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043B2" w14:textId="7FA63DF8" w:rsidR="00E14736" w:rsidRDefault="00E14736" w:rsidP="00E14736">
      <w:pPr>
        <w:spacing w:line="360" w:lineRule="auto"/>
        <w:jc w:val="both"/>
        <w:rPr>
          <w:b/>
        </w:rPr>
      </w:pPr>
    </w:p>
    <w:p w14:paraId="27A45D0A" w14:textId="3F246397" w:rsidR="00E14736" w:rsidRDefault="00E14736" w:rsidP="00E14736">
      <w:pPr>
        <w:spacing w:line="360" w:lineRule="auto"/>
        <w:jc w:val="both"/>
        <w:rPr>
          <w:b/>
        </w:rPr>
      </w:pPr>
    </w:p>
    <w:p w14:paraId="68D1B533" w14:textId="07192699" w:rsidR="00E14736" w:rsidRDefault="00674BA5" w:rsidP="00E14736">
      <w:pPr>
        <w:spacing w:line="360" w:lineRule="auto"/>
        <w:jc w:val="both"/>
        <w:rPr>
          <w:b/>
        </w:rPr>
      </w:pPr>
      <w:r>
        <w:rPr>
          <w:b/>
          <w:noProof/>
        </w:rPr>
        <w:drawing>
          <wp:anchor distT="0" distB="0" distL="114300" distR="114300" simplePos="0" relativeHeight="251658240" behindDoc="1" locked="0" layoutInCell="1" allowOverlap="1" wp14:anchorId="010CEC5C" wp14:editId="0FF55211">
            <wp:simplePos x="0" y="0"/>
            <wp:positionH relativeFrom="column">
              <wp:posOffset>680720</wp:posOffset>
            </wp:positionH>
            <wp:positionV relativeFrom="paragraph">
              <wp:posOffset>152400</wp:posOffset>
            </wp:positionV>
            <wp:extent cx="1123950" cy="16849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85 (2).JPG"/>
                    <pic:cNvPicPr/>
                  </pic:nvPicPr>
                  <pic:blipFill>
                    <a:blip r:embed="rId8"/>
                    <a:stretch>
                      <a:fillRect/>
                    </a:stretch>
                  </pic:blipFill>
                  <pic:spPr>
                    <a:xfrm>
                      <a:off x="0" y="0"/>
                      <a:ext cx="1123950" cy="1684933"/>
                    </a:xfrm>
                    <a:prstGeom prst="rect">
                      <a:avLst/>
                    </a:prstGeom>
                  </pic:spPr>
                </pic:pic>
              </a:graphicData>
            </a:graphic>
          </wp:anchor>
        </w:drawing>
      </w:r>
    </w:p>
    <w:p w14:paraId="2B7991EB" w14:textId="39AF6BBD" w:rsidR="00E14736" w:rsidRDefault="00E14736" w:rsidP="00E14736">
      <w:pPr>
        <w:spacing w:line="360" w:lineRule="auto"/>
        <w:jc w:val="both"/>
        <w:rPr>
          <w:b/>
        </w:rPr>
      </w:pPr>
    </w:p>
    <w:p w14:paraId="2DF8C1A8" w14:textId="4885E7C1" w:rsidR="00E14736" w:rsidRDefault="00E14736" w:rsidP="00E14736">
      <w:pPr>
        <w:spacing w:line="360" w:lineRule="auto"/>
        <w:jc w:val="both"/>
        <w:rPr>
          <w:b/>
        </w:rPr>
      </w:pPr>
    </w:p>
    <w:p w14:paraId="5653A5DC" w14:textId="04889718" w:rsidR="00E14736" w:rsidRDefault="00E14736" w:rsidP="00E14736">
      <w:pPr>
        <w:spacing w:line="360" w:lineRule="auto"/>
        <w:jc w:val="both"/>
        <w:rPr>
          <w:b/>
        </w:rPr>
      </w:pPr>
    </w:p>
    <w:p w14:paraId="149C70D7" w14:textId="5C09E733" w:rsidR="00E14736" w:rsidRDefault="00E14736" w:rsidP="00E14736">
      <w:pPr>
        <w:spacing w:line="360" w:lineRule="auto"/>
        <w:jc w:val="center"/>
        <w:rPr>
          <w:b/>
        </w:rPr>
      </w:pPr>
      <w:r>
        <w:rPr>
          <w:b/>
        </w:rPr>
        <w:t>Founder and Director</w:t>
      </w:r>
    </w:p>
    <w:p w14:paraId="1AB97EE9" w14:textId="3F4DA1F5" w:rsidR="00E14736" w:rsidRDefault="00E14736" w:rsidP="00E14736">
      <w:pPr>
        <w:spacing w:line="360" w:lineRule="auto"/>
        <w:jc w:val="center"/>
        <w:rPr>
          <w:b/>
        </w:rPr>
      </w:pPr>
      <w:r>
        <w:rPr>
          <w:b/>
        </w:rPr>
        <w:t>Ms Valerie Ling</w:t>
      </w:r>
    </w:p>
    <w:p w14:paraId="71E4CCB0" w14:textId="0C7754AF" w:rsidR="00E14736" w:rsidRDefault="00E14736" w:rsidP="00E14736">
      <w:pPr>
        <w:spacing w:line="360" w:lineRule="auto"/>
        <w:jc w:val="center"/>
        <w:rPr>
          <w:b/>
        </w:rPr>
      </w:pPr>
      <w:r>
        <w:rPr>
          <w:b/>
        </w:rPr>
        <w:t>Clinical Psychologist</w:t>
      </w:r>
    </w:p>
    <w:p w14:paraId="5840B0A8" w14:textId="78B57C47" w:rsidR="00E14736" w:rsidRDefault="00E14736" w:rsidP="00E14736">
      <w:pPr>
        <w:spacing w:line="360" w:lineRule="auto"/>
        <w:jc w:val="both"/>
        <w:rPr>
          <w:b/>
        </w:rPr>
      </w:pPr>
    </w:p>
    <w:p w14:paraId="3B698F00" w14:textId="77777777" w:rsidR="00674BA5" w:rsidRDefault="00674BA5" w:rsidP="00E14736">
      <w:pPr>
        <w:spacing w:line="360" w:lineRule="auto"/>
        <w:jc w:val="both"/>
        <w:rPr>
          <w:rFonts w:ascii="Calibri" w:hAnsi="Calibri" w:cs="Arial"/>
        </w:rPr>
      </w:pPr>
      <w:bookmarkStart w:id="0" w:name="_GoBack"/>
      <w:bookmarkEnd w:id="0"/>
    </w:p>
    <w:p w14:paraId="58926859" w14:textId="5D3D7E48" w:rsidR="00E14736" w:rsidRDefault="00E14736" w:rsidP="00674BA5">
      <w:pPr>
        <w:spacing w:line="360" w:lineRule="auto"/>
        <w:jc w:val="both"/>
        <w:rPr>
          <w:rFonts w:ascii="Calibri" w:hAnsi="Calibri" w:cs="Arial"/>
        </w:rPr>
      </w:pPr>
      <w:r w:rsidRPr="001317AB">
        <w:rPr>
          <w:rFonts w:ascii="Calibri" w:hAnsi="Calibri" w:cs="Arial"/>
        </w:rPr>
        <w:t xml:space="preserve">With </w:t>
      </w:r>
      <w:r>
        <w:rPr>
          <w:rFonts w:ascii="Calibri" w:hAnsi="Calibri" w:cs="Arial"/>
        </w:rPr>
        <w:t>more than</w:t>
      </w:r>
      <w:r w:rsidRPr="001317AB">
        <w:rPr>
          <w:rFonts w:ascii="Calibri" w:hAnsi="Calibri" w:cs="Arial"/>
        </w:rPr>
        <w:t xml:space="preserve"> 20 years of experience as a Psychologist</w:t>
      </w:r>
      <w:r>
        <w:rPr>
          <w:rFonts w:ascii="Calibri" w:hAnsi="Calibri" w:cs="Arial"/>
        </w:rPr>
        <w:t xml:space="preserve">, </w:t>
      </w:r>
      <w:r w:rsidRPr="001317AB">
        <w:rPr>
          <w:rFonts w:ascii="Calibri" w:hAnsi="Calibri" w:cs="Arial"/>
        </w:rPr>
        <w:t xml:space="preserve">Valerie </w:t>
      </w:r>
      <w:r>
        <w:rPr>
          <w:rFonts w:ascii="Calibri" w:hAnsi="Calibri" w:cs="Arial"/>
        </w:rPr>
        <w:t>Ling has drawn on</w:t>
      </w:r>
      <w:r w:rsidRPr="001317AB">
        <w:rPr>
          <w:rFonts w:ascii="Calibri" w:hAnsi="Calibri" w:cs="Arial"/>
        </w:rPr>
        <w:t xml:space="preserve"> her </w:t>
      </w:r>
      <w:r>
        <w:rPr>
          <w:rFonts w:ascii="Calibri" w:hAnsi="Calibri" w:cs="Arial"/>
        </w:rPr>
        <w:t>exper</w:t>
      </w:r>
      <w:r>
        <w:rPr>
          <w:rFonts w:ascii="Calibri" w:hAnsi="Calibri" w:cs="Arial"/>
        </w:rPr>
        <w:t>ience</w:t>
      </w:r>
      <w:r w:rsidRPr="001317AB">
        <w:rPr>
          <w:rFonts w:ascii="Calibri" w:hAnsi="Calibri" w:cs="Arial"/>
        </w:rPr>
        <w:t xml:space="preserve"> in organisational psychology, clinical psychology</w:t>
      </w:r>
      <w:r>
        <w:rPr>
          <w:rFonts w:ascii="Calibri" w:hAnsi="Calibri" w:cs="Arial"/>
        </w:rPr>
        <w:t>,</w:t>
      </w:r>
      <w:r w:rsidRPr="001317AB">
        <w:rPr>
          <w:rFonts w:ascii="Calibri" w:hAnsi="Calibri" w:cs="Arial"/>
        </w:rPr>
        <w:t xml:space="preserve"> </w:t>
      </w:r>
      <w:r>
        <w:rPr>
          <w:rFonts w:ascii="Calibri" w:hAnsi="Calibri" w:cs="Arial"/>
        </w:rPr>
        <w:t xml:space="preserve">forensic psychology, </w:t>
      </w:r>
      <w:r w:rsidRPr="001317AB">
        <w:rPr>
          <w:rFonts w:ascii="Calibri" w:hAnsi="Calibri" w:cs="Arial"/>
        </w:rPr>
        <w:t xml:space="preserve">pastoral care </w:t>
      </w:r>
      <w:r>
        <w:rPr>
          <w:rFonts w:ascii="Calibri" w:hAnsi="Calibri" w:cs="Arial"/>
        </w:rPr>
        <w:t xml:space="preserve">and business leadership to create a </w:t>
      </w:r>
      <w:r>
        <w:rPr>
          <w:rFonts w:ascii="Calibri" w:hAnsi="Calibri" w:cs="Arial"/>
        </w:rPr>
        <w:t>dynamic and</w:t>
      </w:r>
      <w:r>
        <w:rPr>
          <w:rFonts w:ascii="Calibri" w:hAnsi="Calibri" w:cs="Arial"/>
        </w:rPr>
        <w:t xml:space="preserve"> sought-after </w:t>
      </w:r>
      <w:r>
        <w:rPr>
          <w:rFonts w:ascii="Calibri" w:hAnsi="Calibri" w:cs="Arial"/>
        </w:rPr>
        <w:t xml:space="preserve">psychology </w:t>
      </w:r>
      <w:r>
        <w:rPr>
          <w:rFonts w:ascii="Calibri" w:hAnsi="Calibri" w:cs="Arial"/>
        </w:rPr>
        <w:t>practice</w:t>
      </w:r>
      <w:r w:rsidRPr="001317AB">
        <w:rPr>
          <w:rFonts w:ascii="Calibri" w:hAnsi="Calibri" w:cs="Arial"/>
        </w:rPr>
        <w:t xml:space="preserve">.  </w:t>
      </w:r>
    </w:p>
    <w:p w14:paraId="03BA091C" w14:textId="77777777" w:rsidR="00E14736" w:rsidRDefault="00E14736" w:rsidP="00674BA5">
      <w:pPr>
        <w:spacing w:line="360" w:lineRule="auto"/>
        <w:jc w:val="both"/>
        <w:rPr>
          <w:rFonts w:ascii="Calibri" w:hAnsi="Calibri" w:cs="Arial"/>
        </w:rPr>
      </w:pPr>
    </w:p>
    <w:p w14:paraId="12FC246F" w14:textId="3E72C32C" w:rsidR="00E14736" w:rsidRDefault="00E14736" w:rsidP="00674BA5">
      <w:pPr>
        <w:spacing w:line="360" w:lineRule="auto"/>
        <w:jc w:val="both"/>
        <w:rPr>
          <w:rFonts w:ascii="Calibri" w:hAnsi="Calibri" w:cs="Arial"/>
        </w:rPr>
      </w:pPr>
      <w:r>
        <w:rPr>
          <w:rFonts w:ascii="Calibri" w:hAnsi="Calibri" w:cs="Arial"/>
        </w:rPr>
        <w:t>Valerie</w:t>
      </w:r>
      <w:r w:rsidRPr="005F2B0F">
        <w:rPr>
          <w:rFonts w:ascii="Calibri" w:hAnsi="Calibri" w:cs="Arial"/>
        </w:rPr>
        <w:t xml:space="preserve"> combines her passion for working with clients regarding burnout prevention, carer resiliency, trauma and complex anxiety disorders with her dedication to positively </w:t>
      </w:r>
      <w:r w:rsidR="00674BA5">
        <w:rPr>
          <w:rFonts w:ascii="Calibri" w:hAnsi="Calibri" w:cs="Arial"/>
        </w:rPr>
        <w:t>impacting</w:t>
      </w:r>
      <w:r w:rsidRPr="005F2B0F">
        <w:rPr>
          <w:rFonts w:ascii="Calibri" w:hAnsi="Calibri" w:cs="Arial"/>
        </w:rPr>
        <w:t xml:space="preserve"> the lives of others.  She is approved by the Psychology Board of Austr</w:t>
      </w:r>
      <w:r>
        <w:rPr>
          <w:rFonts w:ascii="Calibri" w:hAnsi="Calibri" w:cs="Arial"/>
        </w:rPr>
        <w:t>alia to supervise psychologists in clinical p</w:t>
      </w:r>
      <w:r w:rsidRPr="005F2B0F">
        <w:rPr>
          <w:rFonts w:ascii="Calibri" w:hAnsi="Calibri" w:cs="Arial"/>
        </w:rPr>
        <w:t>sychology</w:t>
      </w:r>
      <w:r w:rsidR="00674BA5">
        <w:rPr>
          <w:rFonts w:ascii="Calibri" w:hAnsi="Calibri" w:cs="Arial"/>
        </w:rPr>
        <w:t xml:space="preserve"> and she maintains the principal supervision over Psychologists in the practice</w:t>
      </w:r>
      <w:r w:rsidRPr="005F2B0F">
        <w:rPr>
          <w:rFonts w:ascii="Calibri" w:hAnsi="Calibri" w:cs="Arial"/>
        </w:rPr>
        <w:t>.</w:t>
      </w:r>
      <w:r>
        <w:rPr>
          <w:rFonts w:ascii="Calibri" w:hAnsi="Calibri" w:cs="Arial"/>
        </w:rPr>
        <w:t xml:space="preserve"> </w:t>
      </w:r>
    </w:p>
    <w:p w14:paraId="6E0E5EB5" w14:textId="77777777" w:rsidR="00E14736" w:rsidRDefault="00E14736" w:rsidP="00674BA5">
      <w:pPr>
        <w:spacing w:line="360" w:lineRule="auto"/>
        <w:jc w:val="both"/>
        <w:rPr>
          <w:rFonts w:ascii="Calibri" w:hAnsi="Calibri" w:cs="Arial"/>
        </w:rPr>
      </w:pPr>
    </w:p>
    <w:p w14:paraId="38544249" w14:textId="6CB2D8C4" w:rsidR="00E14736" w:rsidRDefault="00E14736" w:rsidP="00674BA5">
      <w:pPr>
        <w:spacing w:line="360" w:lineRule="auto"/>
        <w:jc w:val="both"/>
        <w:rPr>
          <w:rFonts w:ascii="Calibri" w:hAnsi="Calibri" w:cs="Arial"/>
        </w:rPr>
      </w:pPr>
      <w:r>
        <w:rPr>
          <w:rFonts w:ascii="Calibri" w:hAnsi="Calibri" w:cs="Arial"/>
        </w:rPr>
        <w:t xml:space="preserve">Valerie is the author of two books published for pastoral use and enjoys writing on topics that reduce mental health stigma and promote ways in which individuals can seek </w:t>
      </w:r>
      <w:r w:rsidR="00674BA5">
        <w:rPr>
          <w:rFonts w:ascii="Calibri" w:hAnsi="Calibri" w:cs="Arial"/>
        </w:rPr>
        <w:t>early intervention</w:t>
      </w:r>
      <w:r>
        <w:rPr>
          <w:rFonts w:ascii="Calibri" w:hAnsi="Calibri" w:cs="Arial"/>
        </w:rPr>
        <w:t xml:space="preserve">. She has also contributed to writing material for training programmes in chaplaincy and mental health literacy. </w:t>
      </w:r>
    </w:p>
    <w:p w14:paraId="137FC02A" w14:textId="77777777" w:rsidR="00E14736" w:rsidRDefault="00E14736" w:rsidP="00674BA5">
      <w:pPr>
        <w:spacing w:line="360" w:lineRule="auto"/>
        <w:jc w:val="both"/>
        <w:rPr>
          <w:rFonts w:ascii="Calibri" w:hAnsi="Calibri" w:cs="Arial"/>
        </w:rPr>
      </w:pPr>
    </w:p>
    <w:p w14:paraId="26FBD656" w14:textId="5818ADBF" w:rsidR="00E14736" w:rsidRPr="005F2B0F" w:rsidRDefault="00E14736" w:rsidP="00674BA5">
      <w:pPr>
        <w:spacing w:line="360" w:lineRule="auto"/>
        <w:jc w:val="both"/>
        <w:rPr>
          <w:rFonts w:ascii="Calibri" w:hAnsi="Calibri" w:cs="Arial"/>
        </w:rPr>
      </w:pPr>
      <w:r>
        <w:rPr>
          <w:rFonts w:ascii="Calibri" w:hAnsi="Calibri" w:cs="Arial"/>
        </w:rPr>
        <w:t xml:space="preserve">As a professional speaker, Valerie is often in high demand for her engaging and down-to-earth approach to covering complex topics. She speaks about burnout and resilience and tailors her talks to suit her audience’s needs. From teachers, medical and dental professionals to clergy, chaplains, cross-cultural workers and educators, Valerie has a way of speaking </w:t>
      </w:r>
      <w:r w:rsidR="00674BA5">
        <w:rPr>
          <w:rFonts w:ascii="Calibri" w:hAnsi="Calibri" w:cs="Arial"/>
        </w:rPr>
        <w:t>in</w:t>
      </w:r>
      <w:r>
        <w:rPr>
          <w:rFonts w:ascii="Calibri" w:hAnsi="Calibri" w:cs="Arial"/>
        </w:rPr>
        <w:t xml:space="preserve">to </w:t>
      </w:r>
      <w:r w:rsidR="00674BA5">
        <w:rPr>
          <w:rFonts w:ascii="Calibri" w:hAnsi="Calibri" w:cs="Arial"/>
        </w:rPr>
        <w:t xml:space="preserve">the lives of </w:t>
      </w:r>
      <w:r>
        <w:rPr>
          <w:rFonts w:ascii="Calibri" w:hAnsi="Calibri" w:cs="Arial"/>
        </w:rPr>
        <w:t>everyone</w:t>
      </w:r>
      <w:r w:rsidR="00674BA5">
        <w:rPr>
          <w:rFonts w:ascii="Calibri" w:hAnsi="Calibri" w:cs="Arial"/>
        </w:rPr>
        <w:t xml:space="preserve"> she meets</w:t>
      </w:r>
      <w:r>
        <w:rPr>
          <w:rFonts w:ascii="Calibri" w:hAnsi="Calibri" w:cs="Arial"/>
        </w:rPr>
        <w:t xml:space="preserve">. </w:t>
      </w:r>
    </w:p>
    <w:sectPr w:rsidR="00E14736" w:rsidRPr="005F2B0F" w:rsidSect="00BA02CB">
      <w:headerReference w:type="even" r:id="rId9"/>
      <w:headerReference w:type="default" r:id="rId10"/>
      <w:footerReference w:type="default" r:id="rId11"/>
      <w:headerReference w:type="first" r:id="rId12"/>
      <w:pgSz w:w="11906" w:h="16838" w:code="9"/>
      <w:pgMar w:top="567" w:right="1418" w:bottom="1418" w:left="1418" w:header="28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1E23E" w14:textId="77777777" w:rsidR="000054D7" w:rsidRDefault="000054D7">
      <w:r>
        <w:separator/>
      </w:r>
    </w:p>
  </w:endnote>
  <w:endnote w:type="continuationSeparator" w:id="0">
    <w:p w14:paraId="324CC808" w14:textId="77777777" w:rsidR="000054D7" w:rsidRDefault="0000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0B481" w14:textId="77777777" w:rsidR="00BE2F2B" w:rsidRPr="00BE2F2B" w:rsidRDefault="00BE2F2B" w:rsidP="00AA2B4F">
    <w:pPr>
      <w:pStyle w:val="Footer"/>
      <w:tabs>
        <w:tab w:val="clear" w:pos="4153"/>
        <w:tab w:val="clear" w:pos="8306"/>
        <w:tab w:val="center" w:pos="4819"/>
        <w:tab w:val="right" w:pos="9638"/>
      </w:tabs>
      <w:rPr>
        <w:color w:val="FFFFFF" w:themeColor="background1"/>
        <w:sz w:val="22"/>
        <w:lang w:val="tr-TR"/>
      </w:rPr>
    </w:pPr>
  </w:p>
  <w:p w14:paraId="472983DE" w14:textId="77777777" w:rsidR="00AA2B4F" w:rsidRPr="00DA16E6" w:rsidRDefault="00BE2F2B" w:rsidP="00AA2B4F">
    <w:pPr>
      <w:pStyle w:val="Footer"/>
      <w:tabs>
        <w:tab w:val="clear" w:pos="4153"/>
        <w:tab w:val="clear" w:pos="8306"/>
        <w:tab w:val="center" w:pos="4819"/>
        <w:tab w:val="right" w:pos="9638"/>
      </w:tabs>
      <w:rPr>
        <w:color w:val="447CB4"/>
        <w:sz w:val="20"/>
        <w:szCs w:val="20"/>
        <w:lang w:val="tr-TR"/>
      </w:rPr>
    </w:pPr>
    <w:r w:rsidRPr="00DA16E6">
      <w:rPr>
        <w:color w:val="447CB4"/>
        <w:sz w:val="20"/>
        <w:szCs w:val="20"/>
        <w:lang w:val="tr-TR"/>
      </w:rPr>
      <w:t xml:space="preserve">www.effectiveliving.com.au  </w:t>
    </w:r>
    <w:r w:rsidRPr="00DA16E6">
      <w:rPr>
        <w:b/>
        <w:color w:val="447CB4"/>
        <w:sz w:val="32"/>
        <w:szCs w:val="34"/>
        <w:lang w:val="tr-TR"/>
      </w:rPr>
      <w:t>|</w:t>
    </w:r>
    <w:r w:rsidR="00AA2B4F" w:rsidRPr="00DA16E6">
      <w:rPr>
        <w:color w:val="447CB4"/>
        <w:sz w:val="36"/>
        <w:szCs w:val="34"/>
        <w:lang w:val="tr-TR"/>
      </w:rPr>
      <w:t xml:space="preserve"> </w:t>
    </w:r>
    <w:r w:rsidRPr="00DA16E6">
      <w:rPr>
        <w:color w:val="447CB4"/>
        <w:sz w:val="20"/>
        <w:szCs w:val="20"/>
        <w:lang w:val="tr-TR"/>
      </w:rPr>
      <w:t xml:space="preserve"> </w:t>
    </w:r>
    <w:r w:rsidR="00AA2B4F" w:rsidRPr="00DA16E6">
      <w:rPr>
        <w:color w:val="447CB4"/>
        <w:sz w:val="20"/>
        <w:szCs w:val="20"/>
        <w:lang w:val="tr-TR"/>
      </w:rPr>
      <w:t>T: 1800 832 588</w:t>
    </w:r>
    <w:r w:rsidRPr="00DA16E6">
      <w:rPr>
        <w:color w:val="447CB4"/>
        <w:sz w:val="20"/>
        <w:szCs w:val="20"/>
        <w:lang w:val="tr-TR"/>
      </w:rPr>
      <w:t xml:space="preserve">  </w:t>
    </w:r>
    <w:r w:rsidRPr="00DA16E6">
      <w:rPr>
        <w:b/>
        <w:color w:val="447CB4"/>
        <w:sz w:val="32"/>
        <w:szCs w:val="32"/>
        <w:lang w:val="tr-TR"/>
      </w:rPr>
      <w:t>|</w:t>
    </w:r>
    <w:r w:rsidRPr="00DA16E6">
      <w:rPr>
        <w:color w:val="447CB4"/>
        <w:sz w:val="20"/>
        <w:szCs w:val="20"/>
        <w:lang w:val="tr-TR"/>
      </w:rPr>
      <w:t xml:space="preserve"> </w:t>
    </w:r>
    <w:r w:rsidR="00AA2B4F" w:rsidRPr="00DA16E6">
      <w:rPr>
        <w:color w:val="447CB4"/>
        <w:sz w:val="20"/>
        <w:szCs w:val="20"/>
        <w:lang w:val="tr-TR"/>
      </w:rPr>
      <w:t xml:space="preserve">F: (02) 8076 3508  </w:t>
    </w:r>
    <w:r w:rsidRPr="00DA16E6">
      <w:rPr>
        <w:b/>
        <w:color w:val="447CB4"/>
        <w:sz w:val="32"/>
        <w:szCs w:val="20"/>
        <w:lang w:val="tr-TR"/>
      </w:rPr>
      <w:t>|</w:t>
    </w:r>
    <w:r w:rsidR="00AA2B4F" w:rsidRPr="00DA16E6">
      <w:rPr>
        <w:color w:val="447CB4"/>
        <w:sz w:val="20"/>
        <w:szCs w:val="20"/>
        <w:lang w:val="tr-TR"/>
      </w:rPr>
      <w:t xml:space="preserve"> 130B Duffy Avenue, Westleigh 2120</w:t>
    </w:r>
  </w:p>
  <w:p w14:paraId="149DB9DB" w14:textId="77777777" w:rsidR="00AA2B4F" w:rsidRPr="00DA16E6" w:rsidRDefault="00AA2B4F" w:rsidP="00BE2F2B">
    <w:pPr>
      <w:pStyle w:val="Footer"/>
      <w:tabs>
        <w:tab w:val="clear" w:pos="4153"/>
        <w:tab w:val="clear" w:pos="8306"/>
        <w:tab w:val="center" w:pos="4819"/>
        <w:tab w:val="right" w:pos="9638"/>
      </w:tabs>
      <w:jc w:val="center"/>
      <w:rPr>
        <w:color w:val="447CB4"/>
        <w:sz w:val="20"/>
        <w:szCs w:val="20"/>
        <w:lang w:val="tr-TR"/>
      </w:rPr>
    </w:pPr>
    <w:r w:rsidRPr="00DA16E6">
      <w:rPr>
        <w:color w:val="447CB4"/>
        <w:sz w:val="20"/>
        <w:szCs w:val="20"/>
        <w:lang w:val="tr-TR"/>
      </w:rPr>
      <w:t>A.C.N. 168 831 114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5BCB4" w14:textId="77777777" w:rsidR="000054D7" w:rsidRDefault="000054D7">
      <w:r>
        <w:separator/>
      </w:r>
    </w:p>
  </w:footnote>
  <w:footnote w:type="continuationSeparator" w:id="0">
    <w:p w14:paraId="70DE0D61" w14:textId="77777777" w:rsidR="000054D7" w:rsidRDefault="000054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0052B" w14:textId="77777777" w:rsidR="00130D19" w:rsidRDefault="000054D7">
    <w:pPr>
      <w:pStyle w:val="Header"/>
    </w:pPr>
    <w:r>
      <w:rPr>
        <w:noProof/>
        <w:lang w:val="tr-TR" w:eastAsia="tr-TR"/>
      </w:rPr>
      <w:pict w14:anchorId="68333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04700" o:spid="_x0000_s2050" type="#_x0000_t75" style="position:absolute;margin-left:0;margin-top:0;width:595.2pt;height:841.9pt;z-index:-251657216;mso-position-horizontal:center;mso-position-horizontal-relative:margin;mso-position-vertical:center;mso-position-vertical-relative:margin" o:allowincell="f">
          <v:imagedata r:id="rId1" o:title="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914DF" w14:textId="77777777" w:rsidR="00130D19" w:rsidRDefault="000054D7">
    <w:pPr>
      <w:pStyle w:val="Header"/>
    </w:pPr>
    <w:r>
      <w:rPr>
        <w:noProof/>
        <w:lang w:val="tr-TR" w:eastAsia="tr-TR"/>
      </w:rPr>
      <w:pict w14:anchorId="06526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04701" o:spid="_x0000_s2051" type="#_x0000_t75" style="position:absolute;margin-left:-71pt;margin-top:-29.55pt;width:595.2pt;height:841.9pt;z-index:-251656192;mso-position-horizontal-relative:margin;mso-position-vertical-relative:margin" o:allowincell="f">
          <v:imagedata r:id="rId1" o:title="1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4EC97" w14:textId="77777777" w:rsidR="00130D19" w:rsidRDefault="000054D7">
    <w:pPr>
      <w:pStyle w:val="Header"/>
    </w:pPr>
    <w:r>
      <w:rPr>
        <w:noProof/>
        <w:lang w:val="tr-TR" w:eastAsia="tr-TR"/>
      </w:rPr>
      <w:pict w14:anchorId="31D53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04699" o:spid="_x0000_s2049" type="#_x0000_t75" style="position:absolute;margin-left:0;margin-top:0;width:595.2pt;height:841.9pt;z-index:-251658240;mso-position-horizontal:center;mso-position-horizontal-relative:margin;mso-position-vertical:center;mso-position-vertical-relative:margin" o:allowincell="f">
          <v:imagedata r:id="rId1" o:title="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C426F3"/>
    <w:multiLevelType w:val="hybridMultilevel"/>
    <w:tmpl w:val="F8126F3E"/>
    <w:lvl w:ilvl="0" w:tplc="CDD4DB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62BB5DBB"/>
    <w:multiLevelType w:val="hybridMultilevel"/>
    <w:tmpl w:val="AF1423D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340"/>
  <w:hyphenationZone w:val="425"/>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163"/>
    <w:rsid w:val="00000040"/>
    <w:rsid w:val="000054D7"/>
    <w:rsid w:val="0001393E"/>
    <w:rsid w:val="0010709E"/>
    <w:rsid w:val="00130D19"/>
    <w:rsid w:val="00132163"/>
    <w:rsid w:val="001409B4"/>
    <w:rsid w:val="0014225E"/>
    <w:rsid w:val="00146ECF"/>
    <w:rsid w:val="001579EC"/>
    <w:rsid w:val="00186415"/>
    <w:rsid w:val="001B0553"/>
    <w:rsid w:val="00207DAC"/>
    <w:rsid w:val="0021427B"/>
    <w:rsid w:val="002626F6"/>
    <w:rsid w:val="002737E7"/>
    <w:rsid w:val="002A6C51"/>
    <w:rsid w:val="002D108B"/>
    <w:rsid w:val="002E4743"/>
    <w:rsid w:val="00323A46"/>
    <w:rsid w:val="003548B7"/>
    <w:rsid w:val="00356993"/>
    <w:rsid w:val="003813FF"/>
    <w:rsid w:val="003C314C"/>
    <w:rsid w:val="003F0557"/>
    <w:rsid w:val="003F71B9"/>
    <w:rsid w:val="004132FA"/>
    <w:rsid w:val="00422793"/>
    <w:rsid w:val="00472A5D"/>
    <w:rsid w:val="00477A71"/>
    <w:rsid w:val="00486DB0"/>
    <w:rsid w:val="004876D5"/>
    <w:rsid w:val="004D1588"/>
    <w:rsid w:val="00521F89"/>
    <w:rsid w:val="00532CF1"/>
    <w:rsid w:val="00533271"/>
    <w:rsid w:val="00560C9C"/>
    <w:rsid w:val="005771F8"/>
    <w:rsid w:val="005D149C"/>
    <w:rsid w:val="005E71D9"/>
    <w:rsid w:val="00626B27"/>
    <w:rsid w:val="006609CD"/>
    <w:rsid w:val="00674BA5"/>
    <w:rsid w:val="00696B4D"/>
    <w:rsid w:val="0069737B"/>
    <w:rsid w:val="006C0280"/>
    <w:rsid w:val="006C4F03"/>
    <w:rsid w:val="006E7480"/>
    <w:rsid w:val="006E7D15"/>
    <w:rsid w:val="00711B3F"/>
    <w:rsid w:val="00791B8E"/>
    <w:rsid w:val="007C0B7F"/>
    <w:rsid w:val="007F3A50"/>
    <w:rsid w:val="007F661A"/>
    <w:rsid w:val="00811FCB"/>
    <w:rsid w:val="00830DE8"/>
    <w:rsid w:val="00831F2E"/>
    <w:rsid w:val="008479DA"/>
    <w:rsid w:val="008622E1"/>
    <w:rsid w:val="0086337B"/>
    <w:rsid w:val="00894B3D"/>
    <w:rsid w:val="008A244B"/>
    <w:rsid w:val="008F522D"/>
    <w:rsid w:val="00904724"/>
    <w:rsid w:val="00907D24"/>
    <w:rsid w:val="009159A7"/>
    <w:rsid w:val="009459B0"/>
    <w:rsid w:val="0096083B"/>
    <w:rsid w:val="0097697E"/>
    <w:rsid w:val="009A52C7"/>
    <w:rsid w:val="009C3BD3"/>
    <w:rsid w:val="00A21209"/>
    <w:rsid w:val="00A30F0C"/>
    <w:rsid w:val="00A47D13"/>
    <w:rsid w:val="00A625E7"/>
    <w:rsid w:val="00A84611"/>
    <w:rsid w:val="00AA2B4F"/>
    <w:rsid w:val="00AE252D"/>
    <w:rsid w:val="00B15E47"/>
    <w:rsid w:val="00B26A35"/>
    <w:rsid w:val="00B671DA"/>
    <w:rsid w:val="00BA02CB"/>
    <w:rsid w:val="00BC4A23"/>
    <w:rsid w:val="00BE2F2B"/>
    <w:rsid w:val="00C030D7"/>
    <w:rsid w:val="00C22497"/>
    <w:rsid w:val="00C23404"/>
    <w:rsid w:val="00C66E47"/>
    <w:rsid w:val="00C83F02"/>
    <w:rsid w:val="00D22089"/>
    <w:rsid w:val="00D52C75"/>
    <w:rsid w:val="00D661AD"/>
    <w:rsid w:val="00D67F22"/>
    <w:rsid w:val="00D91401"/>
    <w:rsid w:val="00DA16E6"/>
    <w:rsid w:val="00DD07FA"/>
    <w:rsid w:val="00DE4563"/>
    <w:rsid w:val="00DF251A"/>
    <w:rsid w:val="00E14736"/>
    <w:rsid w:val="00E524EC"/>
    <w:rsid w:val="00E5280F"/>
    <w:rsid w:val="00E84999"/>
    <w:rsid w:val="00E90D3B"/>
    <w:rsid w:val="00EA4562"/>
    <w:rsid w:val="00EE1316"/>
    <w:rsid w:val="00EE2968"/>
    <w:rsid w:val="00F06495"/>
    <w:rsid w:val="00F16485"/>
    <w:rsid w:val="00F372E3"/>
    <w:rsid w:val="00F81325"/>
    <w:rsid w:val="00FA3E06"/>
    <w:rsid w:val="00FB63CC"/>
    <w:rsid w:val="00FD01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641267D"/>
  <w15:docId w15:val="{7DFA2592-9E26-49EE-844A-8DD4D71BB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2968"/>
    <w:rPr>
      <w:sz w:val="24"/>
      <w:szCs w:val="24"/>
      <w:lang w:val="en-AU" w:eastAsia="en-US"/>
    </w:rPr>
  </w:style>
  <w:style w:type="paragraph" w:styleId="Heading1">
    <w:name w:val="heading 1"/>
    <w:basedOn w:val="Normal"/>
    <w:next w:val="Normal"/>
    <w:link w:val="Heading1Char"/>
    <w:qFormat/>
    <w:rsid w:val="00EE2968"/>
    <w:pPr>
      <w:keepNext/>
      <w:outlineLvl w:val="0"/>
    </w:pPr>
    <w:rPr>
      <w:rFonts w:ascii="Mistral" w:hAnsi="Mistral"/>
      <w:b/>
      <w:bCs/>
      <w:color w:val="00003C"/>
      <w:sz w:val="36"/>
      <w:u w:val="single"/>
    </w:rPr>
  </w:style>
  <w:style w:type="paragraph" w:styleId="Heading2">
    <w:name w:val="heading 2"/>
    <w:basedOn w:val="Normal"/>
    <w:next w:val="Normal"/>
    <w:link w:val="Heading2Char"/>
    <w:uiPriority w:val="99"/>
    <w:qFormat/>
    <w:rsid w:val="00EE2968"/>
    <w:pPr>
      <w:keepNext/>
      <w:outlineLvl w:val="1"/>
    </w:pPr>
    <w:rPr>
      <w:rFonts w:ascii="Mistral" w:hAnsi="Mistral"/>
      <w:b/>
      <w:bCs/>
      <w:color w:val="10022C"/>
      <w:sz w:val="32"/>
      <w:u w:val="single"/>
    </w:rPr>
  </w:style>
  <w:style w:type="paragraph" w:styleId="Heading3">
    <w:name w:val="heading 3"/>
    <w:basedOn w:val="Normal"/>
    <w:next w:val="Normal"/>
    <w:link w:val="Heading3Char"/>
    <w:uiPriority w:val="99"/>
    <w:qFormat/>
    <w:rsid w:val="00EE2968"/>
    <w:pPr>
      <w:keepNext/>
      <w:outlineLvl w:val="2"/>
    </w:pPr>
    <w:rPr>
      <w:rFonts w:ascii="Mistral" w:hAnsi="Mistral"/>
      <w:b/>
      <w:bCs/>
      <w:color w:val="00003C"/>
      <w:sz w:val="52"/>
    </w:rPr>
  </w:style>
  <w:style w:type="paragraph" w:styleId="Heading4">
    <w:name w:val="heading 4"/>
    <w:basedOn w:val="Normal"/>
    <w:next w:val="Normal"/>
    <w:link w:val="Heading4Char"/>
    <w:uiPriority w:val="99"/>
    <w:qFormat/>
    <w:rsid w:val="00EE2968"/>
    <w:pPr>
      <w:keepNext/>
      <w:outlineLvl w:val="3"/>
    </w:pPr>
    <w:rPr>
      <w:rFonts w:ascii="Mistral" w:hAnsi="Mistral"/>
      <w:b/>
      <w:bCs/>
      <w:color w:val="10022C"/>
      <w:sz w:val="40"/>
      <w:u w:val="single"/>
    </w:rPr>
  </w:style>
  <w:style w:type="paragraph" w:styleId="Heading5">
    <w:name w:val="heading 5"/>
    <w:basedOn w:val="Normal"/>
    <w:next w:val="Normal"/>
    <w:link w:val="Heading5Char"/>
    <w:uiPriority w:val="99"/>
    <w:qFormat/>
    <w:rsid w:val="00EE2968"/>
    <w:pPr>
      <w:keepNext/>
      <w:jc w:val="both"/>
      <w:outlineLvl w:val="4"/>
    </w:pPr>
    <w:rPr>
      <w:rFonts w:ascii="Lucida Bright" w:hAnsi="Lucida Bright"/>
      <w:color w:val="00336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F3AF1"/>
    <w:rPr>
      <w:rFonts w:ascii="Cambria" w:eastAsia="Times New Roman" w:hAnsi="Cambria" w:cs="Times New Roman"/>
      <w:b/>
      <w:bCs/>
      <w:kern w:val="32"/>
      <w:sz w:val="32"/>
      <w:szCs w:val="32"/>
      <w:lang w:val="en-AU" w:eastAsia="en-US"/>
    </w:rPr>
  </w:style>
  <w:style w:type="character" w:customStyle="1" w:styleId="Heading2Char">
    <w:name w:val="Heading 2 Char"/>
    <w:link w:val="Heading2"/>
    <w:uiPriority w:val="9"/>
    <w:semiHidden/>
    <w:rsid w:val="006F3AF1"/>
    <w:rPr>
      <w:rFonts w:ascii="Cambria" w:eastAsia="Times New Roman" w:hAnsi="Cambria" w:cs="Times New Roman"/>
      <w:b/>
      <w:bCs/>
      <w:i/>
      <w:iCs/>
      <w:sz w:val="28"/>
      <w:szCs w:val="28"/>
      <w:lang w:val="en-AU" w:eastAsia="en-US"/>
    </w:rPr>
  </w:style>
  <w:style w:type="character" w:customStyle="1" w:styleId="Heading3Char">
    <w:name w:val="Heading 3 Char"/>
    <w:link w:val="Heading3"/>
    <w:uiPriority w:val="9"/>
    <w:semiHidden/>
    <w:rsid w:val="006F3AF1"/>
    <w:rPr>
      <w:rFonts w:ascii="Cambria" w:eastAsia="Times New Roman" w:hAnsi="Cambria" w:cs="Times New Roman"/>
      <w:b/>
      <w:bCs/>
      <w:sz w:val="26"/>
      <w:szCs w:val="26"/>
      <w:lang w:val="en-AU" w:eastAsia="en-US"/>
    </w:rPr>
  </w:style>
  <w:style w:type="character" w:customStyle="1" w:styleId="Heading4Char">
    <w:name w:val="Heading 4 Char"/>
    <w:link w:val="Heading4"/>
    <w:uiPriority w:val="9"/>
    <w:semiHidden/>
    <w:rsid w:val="006F3AF1"/>
    <w:rPr>
      <w:rFonts w:ascii="Calibri" w:eastAsia="Times New Roman" w:hAnsi="Calibri" w:cs="Times New Roman"/>
      <w:b/>
      <w:bCs/>
      <w:sz w:val="28"/>
      <w:szCs w:val="28"/>
      <w:lang w:val="en-AU" w:eastAsia="en-US"/>
    </w:rPr>
  </w:style>
  <w:style w:type="character" w:customStyle="1" w:styleId="Heading5Char">
    <w:name w:val="Heading 5 Char"/>
    <w:link w:val="Heading5"/>
    <w:uiPriority w:val="9"/>
    <w:semiHidden/>
    <w:rsid w:val="006F3AF1"/>
    <w:rPr>
      <w:rFonts w:ascii="Calibri" w:eastAsia="Times New Roman" w:hAnsi="Calibri" w:cs="Times New Roman"/>
      <w:b/>
      <w:bCs/>
      <w:i/>
      <w:iCs/>
      <w:sz w:val="26"/>
      <w:szCs w:val="26"/>
      <w:lang w:val="en-AU" w:eastAsia="en-US"/>
    </w:rPr>
  </w:style>
  <w:style w:type="character" w:styleId="Emphasis">
    <w:name w:val="Emphasis"/>
    <w:uiPriority w:val="99"/>
    <w:qFormat/>
    <w:rsid w:val="00EE2968"/>
    <w:rPr>
      <w:rFonts w:cs="Times New Roman"/>
      <w:i/>
    </w:rPr>
  </w:style>
  <w:style w:type="paragraph" w:styleId="Header">
    <w:name w:val="header"/>
    <w:basedOn w:val="Normal"/>
    <w:link w:val="HeaderChar"/>
    <w:uiPriority w:val="99"/>
    <w:semiHidden/>
    <w:rsid w:val="00EE2968"/>
    <w:pPr>
      <w:tabs>
        <w:tab w:val="center" w:pos="4153"/>
        <w:tab w:val="right" w:pos="8306"/>
      </w:tabs>
    </w:pPr>
  </w:style>
  <w:style w:type="character" w:customStyle="1" w:styleId="HeaderChar">
    <w:name w:val="Header Char"/>
    <w:link w:val="Header"/>
    <w:uiPriority w:val="99"/>
    <w:semiHidden/>
    <w:rsid w:val="006F3AF1"/>
    <w:rPr>
      <w:sz w:val="24"/>
      <w:szCs w:val="24"/>
      <w:lang w:val="en-AU" w:eastAsia="en-US"/>
    </w:rPr>
  </w:style>
  <w:style w:type="paragraph" w:styleId="Footer">
    <w:name w:val="footer"/>
    <w:basedOn w:val="Normal"/>
    <w:link w:val="FooterChar"/>
    <w:uiPriority w:val="99"/>
    <w:rsid w:val="00EE2968"/>
    <w:pPr>
      <w:tabs>
        <w:tab w:val="center" w:pos="4153"/>
        <w:tab w:val="right" w:pos="8306"/>
      </w:tabs>
    </w:pPr>
  </w:style>
  <w:style w:type="character" w:customStyle="1" w:styleId="FooterChar">
    <w:name w:val="Footer Char"/>
    <w:link w:val="Footer"/>
    <w:uiPriority w:val="99"/>
    <w:locked/>
    <w:rsid w:val="008F522D"/>
    <w:rPr>
      <w:rFonts w:cs="Times New Roman"/>
      <w:sz w:val="24"/>
      <w:szCs w:val="24"/>
      <w:lang w:val="en-AU" w:eastAsia="en-US"/>
    </w:rPr>
  </w:style>
  <w:style w:type="paragraph" w:styleId="BodyText">
    <w:name w:val="Body Text"/>
    <w:basedOn w:val="Normal"/>
    <w:link w:val="BodyTextChar"/>
    <w:uiPriority w:val="99"/>
    <w:semiHidden/>
    <w:rsid w:val="00EE2968"/>
    <w:pPr>
      <w:spacing w:line="360" w:lineRule="auto"/>
      <w:ind w:right="567"/>
      <w:jc w:val="both"/>
    </w:pPr>
    <w:rPr>
      <w:rFonts w:ascii="Eras Demi ITC" w:hAnsi="Eras Demi ITC"/>
      <w:i/>
      <w:iCs/>
    </w:rPr>
  </w:style>
  <w:style w:type="character" w:customStyle="1" w:styleId="BodyTextChar">
    <w:name w:val="Body Text Char"/>
    <w:link w:val="BodyText"/>
    <w:uiPriority w:val="99"/>
    <w:semiHidden/>
    <w:rsid w:val="006F3AF1"/>
    <w:rPr>
      <w:sz w:val="24"/>
      <w:szCs w:val="24"/>
      <w:lang w:val="en-AU" w:eastAsia="en-US"/>
    </w:rPr>
  </w:style>
  <w:style w:type="paragraph" w:styleId="Date">
    <w:name w:val="Date"/>
    <w:basedOn w:val="Normal"/>
    <w:next w:val="Normal"/>
    <w:link w:val="DateChar"/>
    <w:uiPriority w:val="99"/>
    <w:semiHidden/>
    <w:rsid w:val="00132163"/>
    <w:rPr>
      <w:lang w:val="tr-TR"/>
    </w:rPr>
  </w:style>
  <w:style w:type="character" w:customStyle="1" w:styleId="DateChar">
    <w:name w:val="Date Char"/>
    <w:link w:val="Date"/>
    <w:uiPriority w:val="99"/>
    <w:semiHidden/>
    <w:locked/>
    <w:rsid w:val="00132163"/>
    <w:rPr>
      <w:sz w:val="24"/>
      <w:lang w:eastAsia="en-US"/>
    </w:rPr>
  </w:style>
  <w:style w:type="paragraph" w:styleId="BalloonText">
    <w:name w:val="Balloon Text"/>
    <w:basedOn w:val="Normal"/>
    <w:link w:val="BalloonTextChar"/>
    <w:uiPriority w:val="99"/>
    <w:semiHidden/>
    <w:rsid w:val="00477A71"/>
    <w:rPr>
      <w:rFonts w:ascii="Tahoma" w:hAnsi="Tahoma" w:cs="Tahoma"/>
      <w:sz w:val="16"/>
      <w:szCs w:val="16"/>
    </w:rPr>
  </w:style>
  <w:style w:type="character" w:customStyle="1" w:styleId="BalloonTextChar">
    <w:name w:val="Balloon Text Char"/>
    <w:link w:val="BalloonText"/>
    <w:uiPriority w:val="99"/>
    <w:semiHidden/>
    <w:locked/>
    <w:rsid w:val="00477A71"/>
    <w:rPr>
      <w:rFonts w:ascii="Tahoma" w:hAnsi="Tahoma" w:cs="Tahoma"/>
      <w:sz w:val="16"/>
      <w:szCs w:val="16"/>
      <w:lang w:val="en-AU" w:eastAsia="en-US"/>
    </w:rPr>
  </w:style>
  <w:style w:type="character" w:styleId="Hyperlink">
    <w:name w:val="Hyperlink"/>
    <w:uiPriority w:val="99"/>
    <w:rsid w:val="006E7480"/>
    <w:rPr>
      <w:rFonts w:cs="Times New Roman"/>
      <w:color w:val="0000FF"/>
      <w:u w:val="single"/>
    </w:rPr>
  </w:style>
  <w:style w:type="paragraph" w:styleId="DocumentMap">
    <w:name w:val="Document Map"/>
    <w:basedOn w:val="Normal"/>
    <w:link w:val="DocumentMapChar"/>
    <w:uiPriority w:val="99"/>
    <w:semiHidden/>
    <w:rsid w:val="003548B7"/>
    <w:pPr>
      <w:shd w:val="clear" w:color="auto" w:fill="000080"/>
    </w:pPr>
    <w:rPr>
      <w:rFonts w:ascii="Tahoma" w:hAnsi="Tahoma" w:cs="Tahoma"/>
      <w:sz w:val="20"/>
      <w:szCs w:val="20"/>
    </w:rPr>
  </w:style>
  <w:style w:type="character" w:customStyle="1" w:styleId="DocumentMapChar">
    <w:name w:val="Document Map Char"/>
    <w:link w:val="DocumentMap"/>
    <w:uiPriority w:val="99"/>
    <w:semiHidden/>
    <w:rsid w:val="006F3AF1"/>
    <w:rPr>
      <w:sz w:val="0"/>
      <w:szCs w:val="0"/>
      <w:lang w:val="en-AU" w:eastAsia="en-US"/>
    </w:rPr>
  </w:style>
  <w:style w:type="table" w:styleId="LightShading">
    <w:name w:val="Light Shading"/>
    <w:basedOn w:val="TableNormal"/>
    <w:uiPriority w:val="60"/>
    <w:rsid w:val="00DD07F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locked/>
    <w:rsid w:val="00DD0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DD07F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DD07F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D07FA"/>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DD07FA"/>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D07F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D07FA"/>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AB630D60F59F403CB531B268FE76FA17">
    <w:name w:val="AB630D60F59F403CB531B268FE76FA17"/>
    <w:rsid w:val="00AA2B4F"/>
    <w:pPr>
      <w:spacing w:after="200" w:line="276" w:lineRule="auto"/>
    </w:pPr>
    <w:rPr>
      <w:rFonts w:ascii="Calibri" w:hAnsi="Calibri"/>
      <w:sz w:val="22"/>
      <w:szCs w:val="22"/>
    </w:rPr>
  </w:style>
  <w:style w:type="paragraph" w:styleId="NormalWeb">
    <w:name w:val="Normal (Web)"/>
    <w:basedOn w:val="Normal"/>
    <w:uiPriority w:val="99"/>
    <w:semiHidden/>
    <w:unhideWhenUsed/>
    <w:rsid w:val="006609CD"/>
    <w:pPr>
      <w:spacing w:before="100" w:beforeAutospacing="1" w:after="100" w:afterAutospacing="1"/>
    </w:pPr>
    <w:rPr>
      <w:rFonts w:ascii="Arial Unicode MS" w:eastAsia="Arial Unicode MS" w:hAnsi="Arial Unicode MS" w:cs="Arial Unicode MS"/>
    </w:rPr>
  </w:style>
  <w:style w:type="paragraph" w:styleId="Title">
    <w:name w:val="Title"/>
    <w:basedOn w:val="Normal"/>
    <w:link w:val="TitleChar"/>
    <w:qFormat/>
    <w:locked/>
    <w:rsid w:val="006609CD"/>
    <w:pPr>
      <w:jc w:val="center"/>
    </w:pPr>
    <w:rPr>
      <w:sz w:val="32"/>
    </w:rPr>
  </w:style>
  <w:style w:type="character" w:customStyle="1" w:styleId="TitleChar">
    <w:name w:val="Title Char"/>
    <w:basedOn w:val="DefaultParagraphFont"/>
    <w:link w:val="Title"/>
    <w:rsid w:val="006609CD"/>
    <w:rPr>
      <w:sz w:val="32"/>
      <w:szCs w:val="24"/>
      <w:lang w:val="en-AU" w:eastAsia="en-US"/>
    </w:rPr>
  </w:style>
  <w:style w:type="paragraph" w:styleId="Subtitle">
    <w:name w:val="Subtitle"/>
    <w:basedOn w:val="Normal"/>
    <w:link w:val="SubtitleChar"/>
    <w:qFormat/>
    <w:locked/>
    <w:rsid w:val="006609CD"/>
    <w:rPr>
      <w:b/>
      <w:bCs/>
    </w:rPr>
  </w:style>
  <w:style w:type="character" w:customStyle="1" w:styleId="SubtitleChar">
    <w:name w:val="Subtitle Char"/>
    <w:basedOn w:val="DefaultParagraphFont"/>
    <w:link w:val="Subtitle"/>
    <w:rsid w:val="006609CD"/>
    <w:rPr>
      <w:b/>
      <w:bCs/>
      <w:sz w:val="24"/>
      <w:szCs w:val="24"/>
      <w:lang w:val="en-AU" w:eastAsia="en-US"/>
    </w:rPr>
  </w:style>
  <w:style w:type="paragraph" w:styleId="ListParagraph">
    <w:name w:val="List Paragraph"/>
    <w:basedOn w:val="Normal"/>
    <w:uiPriority w:val="34"/>
    <w:qFormat/>
    <w:rsid w:val="006609CD"/>
    <w:pPr>
      <w:ind w:left="720"/>
      <w:contextualSpacing/>
    </w:pPr>
  </w:style>
  <w:style w:type="character" w:styleId="Strong">
    <w:name w:val="Strong"/>
    <w:basedOn w:val="DefaultParagraphFont"/>
    <w:uiPriority w:val="22"/>
    <w:qFormat/>
    <w:locked/>
    <w:rsid w:val="006609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92725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5A6D1-8516-4EB8-9E96-209064AF8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1218</Characters>
  <Application>Microsoft Office Word</Application>
  <DocSecurity>0</DocSecurity>
  <Lines>10</Lines>
  <Paragraphs>2</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Dear Doctor,</vt:lpstr>
      <vt:lpstr>Dear Doctor,</vt:lpstr>
    </vt:vector>
  </TitlesOfParts>
  <Company>Hewlett-Packard</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Doctor,</dc:title>
  <dc:subject/>
  <dc:creator>Julie Stone</dc:creator>
  <cp:keywords/>
  <dc:description/>
  <cp:lastModifiedBy>Valerie Ling</cp:lastModifiedBy>
  <cp:revision>2</cp:revision>
  <cp:lastPrinted>2018-02-04T03:55:00Z</cp:lastPrinted>
  <dcterms:created xsi:type="dcterms:W3CDTF">2018-02-04T04:02:00Z</dcterms:created>
  <dcterms:modified xsi:type="dcterms:W3CDTF">2018-02-04T04:02:00Z</dcterms:modified>
</cp:coreProperties>
</file>